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16"/>
        <w:tblW w:w="5537" w:type="pct"/>
        <w:tblCellMar>
          <w:left w:w="0" w:type="dxa"/>
          <w:right w:w="0" w:type="dxa"/>
        </w:tblCellMar>
        <w:tblLook w:val="04A0" w:firstRow="1" w:lastRow="0" w:firstColumn="1" w:lastColumn="0" w:noHBand="0" w:noVBand="1"/>
      </w:tblPr>
      <w:tblGrid>
        <w:gridCol w:w="7569"/>
        <w:gridCol w:w="2475"/>
      </w:tblGrid>
      <w:tr w:rsidR="00A033ED" w:rsidRPr="001E1D3B" w14:paraId="330CAC49" w14:textId="77777777" w:rsidTr="005848B0">
        <w:tc>
          <w:tcPr>
            <w:tcW w:w="3768" w:type="pct"/>
          </w:tcPr>
          <w:p w14:paraId="10D9EAA1" w14:textId="1C57ECE8" w:rsidR="00A033ED" w:rsidRPr="001575A5" w:rsidRDefault="00A033ED" w:rsidP="00A033ED">
            <w:pPr>
              <w:pStyle w:val="koptekst"/>
              <w:rPr>
                <w:rFonts w:asciiTheme="majorHAnsi" w:hAnsiTheme="majorHAnsi"/>
              </w:rPr>
            </w:pPr>
            <w:r w:rsidRPr="001575A5">
              <w:rPr>
                <w:rFonts w:asciiTheme="majorHAnsi" w:hAnsiTheme="majorHAnsi"/>
              </w:rPr>
              <w:t>Stichting D</w:t>
            </w:r>
            <w:r>
              <w:rPr>
                <w:rFonts w:asciiTheme="majorHAnsi" w:hAnsiTheme="majorHAnsi"/>
              </w:rPr>
              <w:t xml:space="preserve">WS      </w:t>
            </w:r>
          </w:p>
          <w:p w14:paraId="130AD944" w14:textId="4A04CCA2" w:rsidR="00A033ED" w:rsidRPr="00A033ED" w:rsidRDefault="00A033ED" w:rsidP="00A033ED">
            <w:pPr>
              <w:pStyle w:val="koptekst"/>
              <w:rPr>
                <w:rFonts w:asciiTheme="majorHAnsi" w:hAnsiTheme="majorHAnsi"/>
                <w:i/>
              </w:rPr>
            </w:pPr>
            <w:r w:rsidRPr="00A033ED">
              <w:rPr>
                <w:b/>
                <w:i/>
                <w:noProof/>
              </w:rPr>
              <mc:AlternateContent>
                <mc:Choice Requires="wps">
                  <w:drawing>
                    <wp:anchor distT="45720" distB="45720" distL="114300" distR="114300" simplePos="0" relativeHeight="251659264" behindDoc="0" locked="0" layoutInCell="1" allowOverlap="1" wp14:anchorId="0E1B4861" wp14:editId="1FB51FFD">
                      <wp:simplePos x="0" y="0"/>
                      <wp:positionH relativeFrom="column">
                        <wp:posOffset>2413000</wp:posOffset>
                      </wp:positionH>
                      <wp:positionV relativeFrom="page">
                        <wp:posOffset>189865</wp:posOffset>
                      </wp:positionV>
                      <wp:extent cx="2303780" cy="713105"/>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13105"/>
                              </a:xfrm>
                              <a:prstGeom prst="rect">
                                <a:avLst/>
                              </a:prstGeom>
                              <a:solidFill>
                                <a:srgbClr val="FFFFFF"/>
                              </a:solidFill>
                              <a:ln w="9525">
                                <a:noFill/>
                                <a:miter lim="800000"/>
                                <a:headEnd/>
                                <a:tailEnd/>
                              </a:ln>
                            </wps:spPr>
                            <wps:txbx>
                              <w:txbxContent>
                                <w:p w14:paraId="2711F8A9" w14:textId="0058559C" w:rsidR="00DA4531" w:rsidRPr="00A033ED" w:rsidRDefault="00DA4531" w:rsidP="00A033ED">
                                  <w:pPr>
                                    <w:jc w:val="center"/>
                                    <w:rPr>
                                      <w:b/>
                                      <w: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1B4861" id="_x0000_t202" coordsize="21600,21600" o:spt="202" path="m,l,21600r21600,l21600,xe">
                      <v:stroke joinstyle="miter"/>
                      <v:path gradientshapeok="t" o:connecttype="rect"/>
                    </v:shapetype>
                    <v:shape id="Tekstvak 2" o:spid="_x0000_s1026" type="#_x0000_t202" style="position:absolute;margin-left:190pt;margin-top:14.95pt;width:181.4pt;height:56.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" stroked="f">
                      <v:textbox style="mso-fit-shape-to-text:t">
                        <w:txbxContent>
                          <w:p w14:paraId="2711F8A9" w14:textId="0058559C" w:rsidR="00DA4531" w:rsidRPr="00A033ED" w:rsidRDefault="00DA4531" w:rsidP="00A033ED">
                            <w:pPr>
                              <w:jc w:val="center"/>
                              <w:rPr>
                                <w:b/>
                                <w:i/>
                              </w:rPr>
                            </w:pPr>
                          </w:p>
                        </w:txbxContent>
                      </v:textbox>
                      <w10:wrap type="square" anchory="page"/>
                    </v:shape>
                  </w:pict>
                </mc:Fallback>
              </mc:AlternateContent>
            </w:r>
            <w:r>
              <w:rPr>
                <w:rFonts w:asciiTheme="majorHAnsi" w:hAnsiTheme="majorHAnsi"/>
              </w:rPr>
              <w:t>p.a. L</w:t>
            </w:r>
            <w:r w:rsidRPr="001575A5">
              <w:rPr>
                <w:rFonts w:asciiTheme="majorHAnsi" w:hAnsiTheme="majorHAnsi"/>
              </w:rPr>
              <w:t>ange Raai 3</w:t>
            </w:r>
            <w:r>
              <w:rPr>
                <w:rFonts w:asciiTheme="majorHAnsi" w:hAnsiTheme="majorHAnsi"/>
              </w:rPr>
              <w:t xml:space="preserve">                                                               </w:t>
            </w:r>
          </w:p>
          <w:p w14:paraId="223DB0B7" w14:textId="632A14E8" w:rsidR="00A033ED" w:rsidRDefault="00A033ED" w:rsidP="00A033ED">
            <w:pPr>
              <w:pStyle w:val="koptekst"/>
              <w:rPr>
                <w:rFonts w:asciiTheme="majorHAnsi" w:hAnsiTheme="majorHAnsi"/>
              </w:rPr>
            </w:pPr>
            <w:r w:rsidRPr="001575A5">
              <w:rPr>
                <w:rFonts w:asciiTheme="majorHAnsi" w:hAnsiTheme="majorHAnsi"/>
              </w:rPr>
              <w:t>9502 AB Stadskanaal</w:t>
            </w:r>
            <w:r>
              <w:rPr>
                <w:rFonts w:asciiTheme="majorHAnsi" w:hAnsiTheme="majorHAnsi"/>
              </w:rPr>
              <w:t xml:space="preserve">                                                                                                  </w:t>
            </w:r>
          </w:p>
          <w:p w14:paraId="33B119FF" w14:textId="699D9A0E" w:rsidR="00A033ED" w:rsidRPr="001575A5" w:rsidRDefault="00A033ED" w:rsidP="00A033ED">
            <w:pPr>
              <w:pStyle w:val="koptekst"/>
              <w:rPr>
                <w:rFonts w:asciiTheme="majorHAnsi" w:hAnsiTheme="majorHAnsi"/>
              </w:rPr>
            </w:pPr>
          </w:p>
          <w:p w14:paraId="2C3F2A59" w14:textId="77777777" w:rsidR="00A033ED" w:rsidRPr="001575A5" w:rsidRDefault="00A033ED" w:rsidP="00A033ED">
            <w:pPr>
              <w:pStyle w:val="koptekst"/>
              <w:rPr>
                <w:rFonts w:asciiTheme="majorHAnsi" w:hAnsiTheme="majorHAnsi"/>
              </w:rPr>
            </w:pPr>
            <w:r w:rsidRPr="001575A5">
              <w:rPr>
                <w:rFonts w:asciiTheme="majorHAnsi" w:hAnsiTheme="majorHAnsi"/>
              </w:rPr>
              <w:t>Tel</w:t>
            </w:r>
            <w:r>
              <w:rPr>
                <w:rFonts w:asciiTheme="majorHAnsi" w:hAnsiTheme="majorHAnsi"/>
              </w:rPr>
              <w:t>efoon  (</w:t>
            </w:r>
            <w:r w:rsidRPr="001575A5">
              <w:rPr>
                <w:rFonts w:asciiTheme="majorHAnsi" w:hAnsiTheme="majorHAnsi"/>
              </w:rPr>
              <w:t>0599</w:t>
            </w:r>
            <w:r>
              <w:rPr>
                <w:rFonts w:asciiTheme="majorHAnsi" w:hAnsiTheme="majorHAnsi"/>
              </w:rPr>
              <w:t xml:space="preserve">) </w:t>
            </w:r>
            <w:r w:rsidRPr="001575A5">
              <w:rPr>
                <w:rFonts w:asciiTheme="majorHAnsi" w:hAnsiTheme="majorHAnsi"/>
              </w:rPr>
              <w:t>616118</w:t>
            </w:r>
          </w:p>
          <w:p w14:paraId="0E486297" w14:textId="7B86884B" w:rsidR="00A033ED" w:rsidRPr="00400B82" w:rsidRDefault="00000000" w:rsidP="00A033ED">
            <w:pPr>
              <w:pStyle w:val="koptekst"/>
              <w:rPr>
                <w:rFonts w:asciiTheme="majorHAnsi" w:hAnsiTheme="majorHAnsi"/>
              </w:rPr>
            </w:pPr>
            <w:hyperlink r:id="rId5" w:history="1">
              <w:r w:rsidR="00A033ED" w:rsidRPr="00400B82">
                <w:rPr>
                  <w:rStyle w:val="Hyperlink"/>
                  <w:color w:val="auto"/>
                  <w:u w:val="none"/>
                </w:rPr>
                <w:t>Email       c</w:t>
              </w:r>
              <w:r w:rsidR="00A033ED" w:rsidRPr="00400B82">
                <w:rPr>
                  <w:rStyle w:val="Hyperlink"/>
                  <w:rFonts w:asciiTheme="majorHAnsi" w:hAnsiTheme="majorHAnsi"/>
                  <w:color w:val="auto"/>
                  <w:u w:val="none"/>
                </w:rPr>
                <w:t>.woortman@gmail.com</w:t>
              </w:r>
            </w:hyperlink>
          </w:p>
          <w:p w14:paraId="09FAEE8F" w14:textId="0E00CACA" w:rsidR="00A033ED" w:rsidRPr="001E1D3B" w:rsidRDefault="005716FD" w:rsidP="00A033ED">
            <w:pPr>
              <w:pStyle w:val="koptekst"/>
              <w:rPr>
                <w:rFonts w:asciiTheme="majorHAnsi" w:hAnsiTheme="majorHAnsi"/>
              </w:rPr>
            </w:pPr>
            <w:r>
              <w:rPr>
                <w:rFonts w:asciiTheme="majorHAnsi" w:hAnsiTheme="majorHAnsi"/>
              </w:rPr>
              <w:t xml:space="preserve">Website  </w:t>
            </w:r>
            <w:r w:rsidR="00A033ED" w:rsidRPr="001575A5">
              <w:rPr>
                <w:rFonts w:asciiTheme="majorHAnsi" w:hAnsiTheme="majorHAnsi"/>
              </w:rPr>
              <w:t>www.dwsstadskanaal.nl</w:t>
            </w:r>
          </w:p>
        </w:tc>
        <w:tc>
          <w:tcPr>
            <w:tcW w:w="1232" w:type="pct"/>
          </w:tcPr>
          <w:p w14:paraId="7A9EA429" w14:textId="5E2BF93B" w:rsidR="00A033ED" w:rsidRPr="001E1D3B" w:rsidRDefault="00C179B4" w:rsidP="00A033ED">
            <w:pPr>
              <w:pStyle w:val="koptekst"/>
              <w:jc w:val="right"/>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14:anchorId="7BDB9008" wp14:editId="254D9EF7">
                  <wp:simplePos x="0" y="0"/>
                  <wp:positionH relativeFrom="column">
                    <wp:posOffset>-2359567</wp:posOffset>
                  </wp:positionH>
                  <wp:positionV relativeFrom="paragraph">
                    <wp:posOffset>-70036</wp:posOffset>
                  </wp:positionV>
                  <wp:extent cx="4034004" cy="1278673"/>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4004" cy="12786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33ED" w:rsidRPr="001E1D3B" w14:paraId="4C44879D" w14:textId="77777777" w:rsidTr="005848B0">
        <w:tc>
          <w:tcPr>
            <w:tcW w:w="3768" w:type="pct"/>
          </w:tcPr>
          <w:p w14:paraId="086F7F0D" w14:textId="75EEA734" w:rsidR="00A033ED" w:rsidRPr="001575A5" w:rsidRDefault="00A033ED" w:rsidP="00A033ED">
            <w:pPr>
              <w:pStyle w:val="koptekst"/>
              <w:rPr>
                <w:rFonts w:asciiTheme="majorHAnsi" w:hAnsiTheme="majorHAnsi"/>
              </w:rPr>
            </w:pPr>
          </w:p>
        </w:tc>
        <w:tc>
          <w:tcPr>
            <w:tcW w:w="1232" w:type="pct"/>
          </w:tcPr>
          <w:p w14:paraId="3869C202" w14:textId="77777777" w:rsidR="00A033ED" w:rsidRDefault="00A033ED" w:rsidP="00A033ED">
            <w:pPr>
              <w:pStyle w:val="koptekst"/>
              <w:jc w:val="right"/>
              <w:rPr>
                <w:rFonts w:asciiTheme="majorHAnsi" w:hAnsiTheme="majorHAnsi"/>
                <w:noProof/>
              </w:rPr>
            </w:pPr>
          </w:p>
        </w:tc>
      </w:tr>
    </w:tbl>
    <w:p w14:paraId="2BC8D94B" w14:textId="61B2DB11" w:rsidR="00A033ED" w:rsidRDefault="00A033ED" w:rsidP="00DA4531">
      <w:pPr>
        <w:pStyle w:val="Titel"/>
        <w:jc w:val="center"/>
        <w:rPr>
          <w:sz w:val="96"/>
          <w:szCs w:val="96"/>
        </w:rPr>
      </w:pPr>
      <w:r w:rsidRPr="00A033ED">
        <w:rPr>
          <w:sz w:val="96"/>
          <w:szCs w:val="96"/>
        </w:rPr>
        <w:t>Aanmeldingsformulier</w:t>
      </w:r>
    </w:p>
    <w:p w14:paraId="258B09FF" w14:textId="3F7FB25D" w:rsidR="00A033ED" w:rsidRDefault="00A033ED" w:rsidP="00A033ED">
      <w:pPr>
        <w:jc w:val="center"/>
      </w:pPr>
      <w:r>
        <w:t>Voor deelname aan sport, spel en recreatieactiviteiten voor mensen met een beperking</w:t>
      </w:r>
    </w:p>
    <w:p w14:paraId="20EA7C2B" w14:textId="5EAA440D" w:rsidR="00A033ED" w:rsidRDefault="00A033ED" w:rsidP="00A033ED">
      <w:pPr>
        <w:jc w:val="center"/>
      </w:pPr>
    </w:p>
    <w:p w14:paraId="45019D09" w14:textId="0A4BE150" w:rsidR="00A033ED" w:rsidRDefault="00A033ED" w:rsidP="00A033ED">
      <w:r>
        <w:t>Naam:</w:t>
      </w:r>
      <w:r w:rsidR="001012B2">
        <w:tab/>
      </w:r>
      <w:r w:rsidR="001012B2">
        <w:tab/>
      </w:r>
      <w:r w:rsidR="001012B2">
        <w:tab/>
      </w:r>
      <w:r w:rsidR="001012B2">
        <w:tab/>
        <w:t>……………………………………………………………………………………………………………</w:t>
      </w:r>
    </w:p>
    <w:p w14:paraId="1C0F7FD3" w14:textId="77777777" w:rsidR="00DA4531" w:rsidRDefault="00DA4531" w:rsidP="00A033ED"/>
    <w:p w14:paraId="094923A5" w14:textId="19A77940" w:rsidR="00A033ED" w:rsidRDefault="00A033ED" w:rsidP="00A033ED">
      <w:r>
        <w:t>Roepnaam:</w:t>
      </w:r>
      <w:r w:rsidR="00F1164C">
        <w:tab/>
      </w:r>
      <w:r w:rsidR="00F1164C">
        <w:tab/>
      </w:r>
      <w:r w:rsidR="00F1164C">
        <w:tab/>
      </w:r>
      <w:bookmarkStart w:id="0" w:name="_Hlk513201202"/>
      <w:r w:rsidR="00F1164C">
        <w:t>……………………………………………………………………………………………………………</w:t>
      </w:r>
      <w:bookmarkEnd w:id="0"/>
    </w:p>
    <w:p w14:paraId="48E35D8C" w14:textId="77777777" w:rsidR="00DA4531" w:rsidRDefault="00DA4531" w:rsidP="00A033ED"/>
    <w:p w14:paraId="32369B37" w14:textId="5588A0C5" w:rsidR="00A033ED" w:rsidRDefault="00A033ED" w:rsidP="00A033ED">
      <w:r>
        <w:t>Adres:</w:t>
      </w:r>
      <w:r w:rsidR="00AD7BFF">
        <w:tab/>
      </w:r>
      <w:r w:rsidR="00AD7BFF">
        <w:tab/>
      </w:r>
      <w:r w:rsidR="00AD7BFF">
        <w:tab/>
      </w:r>
      <w:r w:rsidR="00AD7BFF">
        <w:tab/>
        <w:t>……………………………………………………………………………………………………………</w:t>
      </w:r>
    </w:p>
    <w:p w14:paraId="758C8865" w14:textId="77777777" w:rsidR="00DA4531" w:rsidRDefault="00DA4531" w:rsidP="00A033ED"/>
    <w:p w14:paraId="0B167CB6" w14:textId="2B597AF0" w:rsidR="00A033ED" w:rsidRDefault="00A033ED" w:rsidP="00A033ED">
      <w:r>
        <w:t>Postcode en woonplaats:</w:t>
      </w:r>
      <w:r w:rsidR="00AD7BFF">
        <w:tab/>
        <w:t>……………………………………………………………………………………………………………</w:t>
      </w:r>
    </w:p>
    <w:p w14:paraId="22CE0090" w14:textId="77777777" w:rsidR="00DA4531" w:rsidRDefault="00DA4531" w:rsidP="00A033ED"/>
    <w:p w14:paraId="1A369349" w14:textId="53F850B4" w:rsidR="00A033ED" w:rsidRDefault="00A033ED" w:rsidP="00A033ED">
      <w:r>
        <w:t>Geboortedatum:</w:t>
      </w:r>
      <w:r w:rsidR="00AD7BFF">
        <w:tab/>
      </w:r>
      <w:r w:rsidR="00AD7BFF">
        <w:tab/>
        <w:t>……………………………………………………………………………………………………………</w:t>
      </w:r>
    </w:p>
    <w:p w14:paraId="783CF2A9" w14:textId="77777777" w:rsidR="00DA4531" w:rsidRDefault="00DA4531" w:rsidP="00A033ED"/>
    <w:p w14:paraId="2732B938" w14:textId="55364577" w:rsidR="00A033ED" w:rsidRDefault="00A033ED" w:rsidP="00A033ED">
      <w:r>
        <w:t>Telefoon:</w:t>
      </w:r>
      <w:r w:rsidR="00AD7BFF">
        <w:tab/>
      </w:r>
      <w:r w:rsidR="00AD7BFF">
        <w:tab/>
      </w:r>
      <w:r w:rsidR="00AD7BFF">
        <w:tab/>
        <w:t>……………………………………………………………………………………………………………</w:t>
      </w:r>
    </w:p>
    <w:p w14:paraId="1E13BAAD" w14:textId="77777777" w:rsidR="00DA4531" w:rsidRDefault="00DA4531" w:rsidP="00A033ED"/>
    <w:p w14:paraId="68175BE4" w14:textId="75ED4D85" w:rsidR="00A033ED" w:rsidRDefault="00A033ED" w:rsidP="00A033ED">
      <w:r>
        <w:t>Email adres:</w:t>
      </w:r>
      <w:r w:rsidR="00AD7BFF">
        <w:tab/>
      </w:r>
      <w:r w:rsidR="00AD7BFF">
        <w:tab/>
      </w:r>
      <w:r w:rsidR="00AD7BFF">
        <w:tab/>
        <w:t>……………………………………………………………………………………………………………</w:t>
      </w:r>
    </w:p>
    <w:p w14:paraId="2BC3DCE1" w14:textId="77777777" w:rsidR="00DA4531" w:rsidRDefault="00DA4531" w:rsidP="00A033ED"/>
    <w:p w14:paraId="55D0D358" w14:textId="391C1DB5" w:rsidR="00A033ED" w:rsidRDefault="00A033ED" w:rsidP="00A033ED">
      <w:r>
        <w:t>A</w:t>
      </w:r>
      <w:r w:rsidR="001012B2">
        <w:t>ctiviteit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12B2" w14:paraId="26D7F1EF" w14:textId="77777777" w:rsidTr="001012B2">
        <w:tc>
          <w:tcPr>
            <w:tcW w:w="4531" w:type="dxa"/>
          </w:tcPr>
          <w:p w14:paraId="705A3078" w14:textId="746A0A7D" w:rsidR="001012B2" w:rsidRDefault="001012B2" w:rsidP="00A033ED">
            <w:r>
              <w:t>0     Zing - in</w:t>
            </w:r>
          </w:p>
        </w:tc>
        <w:tc>
          <w:tcPr>
            <w:tcW w:w="4531" w:type="dxa"/>
          </w:tcPr>
          <w:p w14:paraId="4F025086" w14:textId="6485FF60" w:rsidR="001012B2" w:rsidRDefault="001012B2" w:rsidP="00A033ED">
            <w:r>
              <w:t xml:space="preserve">0     Bewegen in </w:t>
            </w:r>
            <w:r w:rsidR="00D331FD">
              <w:t xml:space="preserve">extra </w:t>
            </w:r>
            <w:r>
              <w:t>warm water</w:t>
            </w:r>
          </w:p>
        </w:tc>
      </w:tr>
      <w:tr w:rsidR="001012B2" w14:paraId="30C77A22" w14:textId="77777777" w:rsidTr="001012B2">
        <w:tc>
          <w:tcPr>
            <w:tcW w:w="4531" w:type="dxa"/>
          </w:tcPr>
          <w:p w14:paraId="45691BB7" w14:textId="1A0A7BB3" w:rsidR="001012B2" w:rsidRDefault="001012B2" w:rsidP="00A033ED">
            <w:r>
              <w:t xml:space="preserve">0     </w:t>
            </w:r>
            <w:r w:rsidR="00492E2C">
              <w:t>Sport en spel</w:t>
            </w:r>
          </w:p>
        </w:tc>
        <w:tc>
          <w:tcPr>
            <w:tcW w:w="4531" w:type="dxa"/>
          </w:tcPr>
          <w:p w14:paraId="6C5916AA" w14:textId="4F69D146" w:rsidR="001012B2" w:rsidRDefault="00B07877" w:rsidP="00A033ED">
            <w:r>
              <w:t>0     Zwemmen</w:t>
            </w:r>
            <w:r>
              <w:t xml:space="preserve"> op dinsdag</w:t>
            </w:r>
          </w:p>
        </w:tc>
      </w:tr>
    </w:tbl>
    <w:p w14:paraId="06AC79AE" w14:textId="77777777" w:rsidR="001012B2" w:rsidRDefault="001012B2" w:rsidP="00A033ED"/>
    <w:p w14:paraId="661A9506" w14:textId="1FD2DE1E" w:rsidR="001012B2" w:rsidRDefault="001012B2" w:rsidP="001012B2">
      <w:pPr>
        <w:pStyle w:val="Lijstalinea"/>
        <w:numPr>
          <w:ilvl w:val="0"/>
          <w:numId w:val="2"/>
        </w:numPr>
      </w:pPr>
      <w:r>
        <w:t>Medische aspecten waar de begeleiding rekening mee moet houden:</w:t>
      </w:r>
    </w:p>
    <w:p w14:paraId="779FF631" w14:textId="77777777" w:rsidR="00DA4531" w:rsidRDefault="00DA4531" w:rsidP="00DA4531">
      <w:pPr>
        <w:pStyle w:val="Lijstalinea"/>
      </w:pPr>
    </w:p>
    <w:p w14:paraId="0F1E0DAA" w14:textId="13FD7D6E" w:rsidR="001012B2" w:rsidRDefault="001012B2" w:rsidP="001012B2">
      <w:pPr>
        <w:ind w:left="708"/>
      </w:pPr>
      <w:r>
        <w:t>…………………………………………………………………………………………………………………………………………………</w:t>
      </w:r>
    </w:p>
    <w:p w14:paraId="7EC1A8B1" w14:textId="77777777" w:rsidR="00DA4531" w:rsidRDefault="00DA4531" w:rsidP="001012B2">
      <w:pPr>
        <w:ind w:left="708"/>
      </w:pPr>
    </w:p>
    <w:p w14:paraId="62944BD2" w14:textId="6671964B" w:rsidR="001012B2" w:rsidRDefault="001012B2" w:rsidP="001012B2">
      <w:pPr>
        <w:ind w:left="708"/>
      </w:pPr>
      <w:r>
        <w:t>…………………………………………………………………………………………………………………………………………………</w:t>
      </w:r>
    </w:p>
    <w:p w14:paraId="2E9FAF29" w14:textId="77777777" w:rsidR="00DA4531" w:rsidRDefault="00DA4531" w:rsidP="001012B2">
      <w:pPr>
        <w:ind w:left="708"/>
      </w:pPr>
    </w:p>
    <w:p w14:paraId="57D00861" w14:textId="3F0F91A9" w:rsidR="001012B2" w:rsidRDefault="001012B2" w:rsidP="001012B2">
      <w:pPr>
        <w:ind w:left="708"/>
      </w:pPr>
      <w:r>
        <w:t>…………………………………………………………………………………………………………………………………………………</w:t>
      </w:r>
    </w:p>
    <w:p w14:paraId="5353CB19" w14:textId="77777777" w:rsidR="00DA4531" w:rsidRDefault="00DA4531" w:rsidP="001012B2">
      <w:pPr>
        <w:ind w:left="708"/>
      </w:pPr>
    </w:p>
    <w:p w14:paraId="14F8CD2A" w14:textId="0C804921" w:rsidR="001012B2" w:rsidRDefault="001012B2" w:rsidP="001012B2">
      <w:pPr>
        <w:pStyle w:val="Lijstalinea"/>
        <w:numPr>
          <w:ilvl w:val="0"/>
          <w:numId w:val="2"/>
        </w:numPr>
      </w:pPr>
      <w:r>
        <w:t>Ik geef WEL/NIET toestemming voor foto’s in het clubblad/website/</w:t>
      </w:r>
      <w:proofErr w:type="spellStart"/>
      <w:r w:rsidR="00AD7BFF">
        <w:t>social</w:t>
      </w:r>
      <w:proofErr w:type="spellEnd"/>
      <w:r w:rsidR="00AD7BFF">
        <w:t xml:space="preserve"> media</w:t>
      </w:r>
      <w:r>
        <w:t>.</w:t>
      </w:r>
    </w:p>
    <w:p w14:paraId="620C59EE" w14:textId="50A35B98" w:rsidR="001012B2" w:rsidRDefault="001012B2" w:rsidP="00AD7BFF">
      <w:pPr>
        <w:pStyle w:val="Lijstalinea"/>
        <w:numPr>
          <w:ilvl w:val="0"/>
          <w:numId w:val="2"/>
        </w:numPr>
      </w:pPr>
      <w:r>
        <w:t xml:space="preserve">Ik heb WEL/NIET kennis genomen van de privacyverklaring DWS Stadskanaal. (zie achterzijde aanmeldingsformulier </w:t>
      </w:r>
      <w:r w:rsidR="00AD7BFF">
        <w:t>)</w:t>
      </w:r>
    </w:p>
    <w:p w14:paraId="25FDA412" w14:textId="77777777" w:rsidR="00DA4531" w:rsidRDefault="00DA4531" w:rsidP="00DA4531">
      <w:pPr>
        <w:pStyle w:val="Lijstalinea"/>
      </w:pPr>
    </w:p>
    <w:p w14:paraId="1C2625D7" w14:textId="09CBE325" w:rsidR="00AD7BFF" w:rsidRDefault="00AD7BFF" w:rsidP="00AD7BFF">
      <w:r>
        <w:t>Contactpersoon woongemeenschap/ woonadres:</w:t>
      </w:r>
    </w:p>
    <w:p w14:paraId="6DD5AC8C" w14:textId="744D0F4E" w:rsidR="00AD7BFF" w:rsidRDefault="00AD7BFF" w:rsidP="00AD7BFF">
      <w:r>
        <w:t>Naam:</w:t>
      </w:r>
      <w:r>
        <w:tab/>
      </w:r>
      <w:r>
        <w:tab/>
      </w:r>
      <w:r>
        <w:tab/>
      </w:r>
      <w:r>
        <w:tab/>
        <w:t>……………………………………………………………………………………………………………</w:t>
      </w:r>
    </w:p>
    <w:p w14:paraId="7ED7EFCE" w14:textId="4ED8DDA8" w:rsidR="00AD7BFF" w:rsidRDefault="00AD7BFF" w:rsidP="00AD7BFF">
      <w:r>
        <w:t>Postcode/woonplaats:</w:t>
      </w:r>
      <w:r>
        <w:tab/>
      </w:r>
      <w:r>
        <w:tab/>
        <w:t>……………………………………………………………………………………………………………</w:t>
      </w:r>
    </w:p>
    <w:p w14:paraId="7794785C" w14:textId="2888BF57" w:rsidR="00AD7BFF" w:rsidRDefault="00AD7BFF" w:rsidP="00AD7BFF">
      <w:r>
        <w:t>Telefoon:</w:t>
      </w:r>
      <w:r>
        <w:tab/>
      </w:r>
      <w:r>
        <w:tab/>
      </w:r>
      <w:r>
        <w:tab/>
        <w:t>……………………………………………………………………………………………………………</w:t>
      </w:r>
    </w:p>
    <w:p w14:paraId="57B9620A" w14:textId="27F93350" w:rsidR="00AD7BFF" w:rsidRDefault="00AD7BFF" w:rsidP="00AD7BFF">
      <w:r>
        <w:t>Email:</w:t>
      </w:r>
      <w:r>
        <w:tab/>
      </w:r>
      <w:r>
        <w:tab/>
      </w:r>
      <w:r>
        <w:tab/>
      </w:r>
      <w:r>
        <w:tab/>
        <w:t>……………………………………………………………………………………………………………</w:t>
      </w:r>
    </w:p>
    <w:p w14:paraId="69E06EED" w14:textId="525C2E6B" w:rsidR="001012B2" w:rsidRDefault="001012B2" w:rsidP="001012B2"/>
    <w:p w14:paraId="062CF0BD" w14:textId="77777777" w:rsidR="00DA4531" w:rsidRDefault="001012B2" w:rsidP="001012B2">
      <w:r>
        <w:t>Voor akkoord</w:t>
      </w:r>
      <w:r w:rsidR="00AD7BFF">
        <w:t xml:space="preserve"> deelnemer(ster) of begeleider(ster)</w:t>
      </w:r>
      <w:r>
        <w:t>:</w:t>
      </w:r>
    </w:p>
    <w:p w14:paraId="356DA932" w14:textId="4EB4B913" w:rsidR="001012B2" w:rsidRDefault="00AD7BFF" w:rsidP="001012B2">
      <w:r>
        <w:tab/>
      </w:r>
      <w:r>
        <w:tab/>
      </w:r>
      <w:r>
        <w:tab/>
      </w:r>
    </w:p>
    <w:p w14:paraId="1C20A223" w14:textId="0E8C15D1" w:rsidR="001012B2" w:rsidRDefault="001012B2" w:rsidP="001012B2">
      <w:r>
        <w:t>Naam:</w:t>
      </w:r>
      <w:r w:rsidR="00AD7BFF">
        <w:tab/>
      </w:r>
      <w:r w:rsidR="00AD7BFF">
        <w:tab/>
      </w:r>
      <w:r w:rsidR="00AD7BFF">
        <w:tab/>
      </w:r>
      <w:r w:rsidR="00AD7BFF">
        <w:tab/>
        <w:t>……………………………………………………………………………………………………………</w:t>
      </w:r>
    </w:p>
    <w:p w14:paraId="2F2DAD25" w14:textId="77777777" w:rsidR="00DA4531" w:rsidRDefault="00DA4531" w:rsidP="001012B2"/>
    <w:p w14:paraId="7F7850FF" w14:textId="1E0F4FC8" w:rsidR="00DA4531" w:rsidRDefault="001012B2" w:rsidP="001012B2">
      <w:r>
        <w:t>Handtekening:</w:t>
      </w:r>
      <w:r w:rsidR="00AD7BFF">
        <w:tab/>
      </w:r>
      <w:r w:rsidR="00AD7BFF">
        <w:tab/>
      </w:r>
      <w:r w:rsidR="00AD7BFF">
        <w:tab/>
        <w:t>……………………………………………………………………………………………………………</w:t>
      </w:r>
    </w:p>
    <w:p w14:paraId="78889736" w14:textId="40CC8B90" w:rsidR="000B419B" w:rsidRDefault="000B419B" w:rsidP="00DA4531"/>
    <w:p w14:paraId="0212EBBB" w14:textId="77777777" w:rsidR="00C179B4" w:rsidRDefault="00C179B4" w:rsidP="00DA4531"/>
    <w:p w14:paraId="52C99222" w14:textId="77777777" w:rsidR="00B07877" w:rsidRDefault="00B07877" w:rsidP="00FA2190">
      <w:pPr>
        <w:rPr>
          <w:b/>
          <w:i/>
          <w:color w:val="808080" w:themeColor="background1" w:themeShade="80"/>
          <w:sz w:val="18"/>
          <w:szCs w:val="18"/>
        </w:rPr>
      </w:pPr>
    </w:p>
    <w:p w14:paraId="62E010E1" w14:textId="298E4A6A"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lastRenderedPageBreak/>
        <w:t xml:space="preserve">Uw privacy </w:t>
      </w:r>
    </w:p>
    <w:p w14:paraId="48F468EC" w14:textId="77777777" w:rsidR="00FA2190" w:rsidRPr="00F03011" w:rsidRDefault="00FA2190" w:rsidP="00FA2190">
      <w:pPr>
        <w:rPr>
          <w:i/>
          <w:color w:val="808080" w:themeColor="background1" w:themeShade="80"/>
          <w:sz w:val="18"/>
          <w:szCs w:val="18"/>
        </w:rPr>
      </w:pPr>
    </w:p>
    <w:p w14:paraId="6369EFC3"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DWS STADSKANAAL is ervan overtuigd dat de bescherming van persoonsgegevens van essentieel belang is voor haar activiteiten. Daarom willen wij u in dit privacy beleid heldere en transparante informatie geven over de wijze waarop DWS STADSKANAAL persoonsgegevens verwerkt van leden en bezoekers van onze website.</w:t>
      </w:r>
    </w:p>
    <w:p w14:paraId="721FF75C" w14:textId="77777777" w:rsidR="00FA2190" w:rsidRPr="00F03011" w:rsidRDefault="00FA2190" w:rsidP="00FA2190">
      <w:pPr>
        <w:rPr>
          <w:i/>
          <w:color w:val="808080" w:themeColor="background1" w:themeShade="80"/>
          <w:sz w:val="18"/>
          <w:szCs w:val="18"/>
        </w:rPr>
      </w:pPr>
    </w:p>
    <w:p w14:paraId="4F61775C"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 xml:space="preserve">Uiteraard worden persoonsgegevens van leden en bezoekers van de website, met de grootst mogelijke zorgvuldigheid behandeld en beveiligd. Hierbij houdt DWS STADSKANAAL zich in alle gevallen aan de toepasselijke wet- en regelgeving, waaronder de Wet bescherming persoonsgegevens. Verantwoordelijke voor de gegevensverwerking is DWS STADSKANAAL, p.a. Lange Raai 3, 9502 AB Stadskanaal. Zoals de Wet bescherming persoonsgegevens vereist, zijn de verwerkingen van persoonsgegeven aangemeld bij de Toezichthouder, de Autoriteit Persoonsgegevens. </w:t>
      </w:r>
    </w:p>
    <w:p w14:paraId="692CF6D6" w14:textId="77777777" w:rsidR="00FA2190" w:rsidRPr="00F03011" w:rsidRDefault="00FA2190" w:rsidP="00FA2190">
      <w:pPr>
        <w:rPr>
          <w:i/>
          <w:color w:val="808080" w:themeColor="background1" w:themeShade="80"/>
          <w:sz w:val="18"/>
          <w:szCs w:val="18"/>
        </w:rPr>
      </w:pPr>
    </w:p>
    <w:p w14:paraId="7D065797"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Waarvoor verwerken wij uw persoonsgegevens</w:t>
      </w:r>
    </w:p>
    <w:p w14:paraId="775B329D"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 xml:space="preserve">Er zijn verschillende doeleinden waarvoor de DWS STADSKANAAL uw persoonsgegevens verzamelt en verwerkt. In het kader van haar dienstverlening verzamelt en verwerkt de DWS STADSKANAAL persoonsgegevens van u: </w:t>
      </w:r>
    </w:p>
    <w:p w14:paraId="00B1AD7F" w14:textId="77777777" w:rsidR="00FA2190" w:rsidRPr="00F03011" w:rsidRDefault="00FA2190" w:rsidP="00FA2190">
      <w:pPr>
        <w:pStyle w:val="Lijstalinea"/>
        <w:numPr>
          <w:ilvl w:val="0"/>
          <w:numId w:val="6"/>
        </w:numPr>
        <w:rPr>
          <w:i/>
          <w:color w:val="808080" w:themeColor="background1" w:themeShade="80"/>
          <w:sz w:val="18"/>
          <w:szCs w:val="18"/>
        </w:rPr>
      </w:pPr>
      <w:r w:rsidRPr="00F03011">
        <w:rPr>
          <w:i/>
          <w:color w:val="808080" w:themeColor="background1" w:themeShade="80"/>
          <w:sz w:val="18"/>
          <w:szCs w:val="18"/>
        </w:rPr>
        <w:t xml:space="preserve">Wanneer u een DWS STADSKANAAL lidmaatschap afsluit om u te kunnen informeren over lidmaatschaps-aangelegenheden; </w:t>
      </w:r>
    </w:p>
    <w:p w14:paraId="3B598960" w14:textId="77777777" w:rsidR="00FA2190" w:rsidRPr="00F03011" w:rsidRDefault="00FA2190" w:rsidP="00FA2190">
      <w:pPr>
        <w:pStyle w:val="Lijstalinea"/>
        <w:numPr>
          <w:ilvl w:val="0"/>
          <w:numId w:val="6"/>
        </w:numPr>
        <w:rPr>
          <w:i/>
          <w:color w:val="808080" w:themeColor="background1" w:themeShade="80"/>
          <w:sz w:val="18"/>
          <w:szCs w:val="18"/>
        </w:rPr>
      </w:pPr>
      <w:r w:rsidRPr="00F03011">
        <w:rPr>
          <w:i/>
          <w:color w:val="808080" w:themeColor="background1" w:themeShade="80"/>
          <w:sz w:val="18"/>
          <w:szCs w:val="18"/>
        </w:rPr>
        <w:t xml:space="preserve">Wanneer u contact heeft met de DWS STADSKANAAL. Dit contact kan telefonisch zijn, maar hieronder verstaan wij ook indien u ons via e-mail benadert, gebruik maakt van onze (mobiele) websites inclusief apps,  u aanmeldt voor nieuwsbrieven of ons via </w:t>
      </w:r>
      <w:proofErr w:type="spellStart"/>
      <w:r w:rsidRPr="00F03011">
        <w:rPr>
          <w:i/>
          <w:color w:val="808080" w:themeColor="background1" w:themeShade="80"/>
          <w:sz w:val="18"/>
          <w:szCs w:val="18"/>
        </w:rPr>
        <w:t>social</w:t>
      </w:r>
      <w:proofErr w:type="spellEnd"/>
      <w:r w:rsidRPr="00F03011">
        <w:rPr>
          <w:i/>
          <w:color w:val="808080" w:themeColor="background1" w:themeShade="80"/>
          <w:sz w:val="18"/>
          <w:szCs w:val="18"/>
        </w:rPr>
        <w:t xml:space="preserve"> media benadert;</w:t>
      </w:r>
    </w:p>
    <w:p w14:paraId="74F7F01B" w14:textId="77777777" w:rsidR="00FA2190" w:rsidRPr="00F03011" w:rsidRDefault="00FA2190" w:rsidP="00FA2190">
      <w:pPr>
        <w:pStyle w:val="Lijstalinea"/>
        <w:numPr>
          <w:ilvl w:val="0"/>
          <w:numId w:val="6"/>
        </w:numPr>
        <w:rPr>
          <w:i/>
          <w:color w:val="808080" w:themeColor="background1" w:themeShade="80"/>
          <w:sz w:val="18"/>
          <w:szCs w:val="18"/>
        </w:rPr>
      </w:pPr>
      <w:r w:rsidRPr="00F03011">
        <w:rPr>
          <w:i/>
          <w:color w:val="808080" w:themeColor="background1" w:themeShade="80"/>
          <w:sz w:val="18"/>
          <w:szCs w:val="18"/>
        </w:rPr>
        <w:t>Voor eigen promotionele doeleinden en informatievoorziening gebruikt DWS STADSKANAAL foto’s en/of filmpjes die gemaakt zijn tijdens de activiteiten.</w:t>
      </w:r>
    </w:p>
    <w:p w14:paraId="66C32502" w14:textId="77777777" w:rsidR="00FA2190" w:rsidRPr="00F03011" w:rsidRDefault="00FA2190" w:rsidP="00FA2190">
      <w:pPr>
        <w:rPr>
          <w:i/>
          <w:color w:val="808080" w:themeColor="background1" w:themeShade="80"/>
          <w:sz w:val="18"/>
          <w:szCs w:val="18"/>
        </w:rPr>
      </w:pPr>
    </w:p>
    <w:p w14:paraId="676F9876"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 xml:space="preserve">E-mail </w:t>
      </w:r>
    </w:p>
    <w:p w14:paraId="3F38E5CC"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De DWS STADSKANAAL heeft een nieuwsbrief. Wanneer u uw toestemming heeft gegeven voor het verzenden van een nieuwsbrief dan wordt deze toegezonden. U kunt uw toestemming altijd intrekken door u af te melden voor de betreffende nieuwsbrief in de afmeldlink.</w:t>
      </w:r>
    </w:p>
    <w:p w14:paraId="04D4916A" w14:textId="77777777" w:rsidR="00FA2190" w:rsidRPr="00F03011" w:rsidRDefault="00FA2190" w:rsidP="00FA2190">
      <w:pPr>
        <w:rPr>
          <w:i/>
          <w:color w:val="808080" w:themeColor="background1" w:themeShade="80"/>
          <w:sz w:val="18"/>
          <w:szCs w:val="18"/>
        </w:rPr>
      </w:pPr>
    </w:p>
    <w:p w14:paraId="69DB3BDD"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 xml:space="preserve">Gebruik van persoonsgegevens door derden. </w:t>
      </w:r>
    </w:p>
    <w:p w14:paraId="1A947B82"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DWS STADSKANAAL laat geen gebruik van persoonsgegevens door derden zelf toe voor commerciële, charitatieve of ideële doeleinden.</w:t>
      </w:r>
    </w:p>
    <w:p w14:paraId="4D52E51F" w14:textId="77777777" w:rsidR="00FA2190" w:rsidRPr="00F03011" w:rsidRDefault="00FA2190" w:rsidP="00FA2190">
      <w:pPr>
        <w:rPr>
          <w:i/>
          <w:color w:val="808080" w:themeColor="background1" w:themeShade="80"/>
          <w:sz w:val="18"/>
          <w:szCs w:val="18"/>
        </w:rPr>
      </w:pPr>
    </w:p>
    <w:p w14:paraId="002CA743" w14:textId="77777777" w:rsidR="00FA2190" w:rsidRPr="00F03011" w:rsidRDefault="00FA2190" w:rsidP="00FA2190">
      <w:pPr>
        <w:rPr>
          <w:b/>
          <w:i/>
          <w:color w:val="808080" w:themeColor="background1" w:themeShade="80"/>
          <w:sz w:val="18"/>
          <w:szCs w:val="18"/>
        </w:rPr>
      </w:pPr>
      <w:proofErr w:type="spellStart"/>
      <w:r w:rsidRPr="00F03011">
        <w:rPr>
          <w:b/>
          <w:i/>
          <w:color w:val="808080" w:themeColor="background1" w:themeShade="80"/>
          <w:sz w:val="18"/>
          <w:szCs w:val="18"/>
        </w:rPr>
        <w:t>Social</w:t>
      </w:r>
      <w:proofErr w:type="spellEnd"/>
      <w:r w:rsidRPr="00F03011">
        <w:rPr>
          <w:b/>
          <w:i/>
          <w:color w:val="808080" w:themeColor="background1" w:themeShade="80"/>
          <w:sz w:val="18"/>
          <w:szCs w:val="18"/>
        </w:rPr>
        <w:t xml:space="preserve"> Media. </w:t>
      </w:r>
    </w:p>
    <w:p w14:paraId="4C197661"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 xml:space="preserve">DWS STADSKANAAL gaat graag, via het web en (eigen) </w:t>
      </w:r>
      <w:proofErr w:type="spellStart"/>
      <w:r w:rsidRPr="00F03011">
        <w:rPr>
          <w:i/>
          <w:color w:val="808080" w:themeColor="background1" w:themeShade="80"/>
          <w:sz w:val="18"/>
          <w:szCs w:val="18"/>
        </w:rPr>
        <w:t>social</w:t>
      </w:r>
      <w:proofErr w:type="spellEnd"/>
      <w:r w:rsidRPr="00F03011">
        <w:rPr>
          <w:i/>
          <w:color w:val="808080" w:themeColor="background1" w:themeShade="80"/>
          <w:sz w:val="18"/>
          <w:szCs w:val="18"/>
        </w:rPr>
        <w:t xml:space="preserve"> media kanalen, in dialoog met leden en bezoekers van de website over haar organisatie, producten en/of diensten. Het doel is om nuttige en relevante informatie te bieden en/of vragen die via </w:t>
      </w:r>
      <w:proofErr w:type="spellStart"/>
      <w:r w:rsidRPr="00F03011">
        <w:rPr>
          <w:i/>
          <w:color w:val="808080" w:themeColor="background1" w:themeShade="80"/>
          <w:sz w:val="18"/>
          <w:szCs w:val="18"/>
        </w:rPr>
        <w:t>social</w:t>
      </w:r>
      <w:proofErr w:type="spellEnd"/>
      <w:r w:rsidRPr="00F03011">
        <w:rPr>
          <w:i/>
          <w:color w:val="808080" w:themeColor="background1" w:themeShade="80"/>
          <w:sz w:val="18"/>
          <w:szCs w:val="18"/>
        </w:rPr>
        <w:t xml:space="preserve"> media kenbaar worden gemaakt te beantwoorden. </w:t>
      </w:r>
    </w:p>
    <w:p w14:paraId="07DF3432" w14:textId="28397F12"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 xml:space="preserve">DWS STADSKANAAL is niet verantwoordelijk voor de omgang met persoonsgegevens door andere deelnemers aan zijn </w:t>
      </w:r>
      <w:proofErr w:type="spellStart"/>
      <w:r w:rsidRPr="00F03011">
        <w:rPr>
          <w:i/>
          <w:color w:val="808080" w:themeColor="background1" w:themeShade="80"/>
          <w:sz w:val="18"/>
          <w:szCs w:val="18"/>
        </w:rPr>
        <w:t>social</w:t>
      </w:r>
      <w:proofErr w:type="spellEnd"/>
      <w:r w:rsidRPr="00F03011">
        <w:rPr>
          <w:i/>
          <w:color w:val="808080" w:themeColor="background1" w:themeShade="80"/>
          <w:sz w:val="18"/>
          <w:szCs w:val="18"/>
        </w:rPr>
        <w:t xml:space="preserve"> media kanalen of de content op zijn </w:t>
      </w:r>
      <w:proofErr w:type="spellStart"/>
      <w:r w:rsidRPr="00F03011">
        <w:rPr>
          <w:i/>
          <w:color w:val="808080" w:themeColor="background1" w:themeShade="80"/>
          <w:sz w:val="18"/>
          <w:szCs w:val="18"/>
        </w:rPr>
        <w:t>social</w:t>
      </w:r>
      <w:proofErr w:type="spellEnd"/>
      <w:r w:rsidRPr="00F03011">
        <w:rPr>
          <w:i/>
          <w:color w:val="808080" w:themeColor="background1" w:themeShade="80"/>
          <w:sz w:val="18"/>
          <w:szCs w:val="18"/>
        </w:rPr>
        <w:t xml:space="preserve"> media kanalen. Indien u vragen of opmerkingen heeft, kan kunt u contact opnemen met DWS STADSKANAAL via</w:t>
      </w:r>
      <w:r w:rsidR="00C179B4">
        <w:rPr>
          <w:i/>
          <w:color w:val="808080" w:themeColor="background1" w:themeShade="80"/>
          <w:sz w:val="18"/>
          <w:szCs w:val="18"/>
        </w:rPr>
        <w:t xml:space="preserve"> </w:t>
      </w:r>
      <w:r w:rsidR="00C179B4" w:rsidRPr="00F03011">
        <w:rPr>
          <w:i/>
          <w:color w:val="808080" w:themeColor="background1" w:themeShade="80"/>
          <w:sz w:val="18"/>
          <w:szCs w:val="18"/>
        </w:rPr>
        <w:t>dwsstadskanaal1969@gmail.com</w:t>
      </w:r>
    </w:p>
    <w:p w14:paraId="18E21292" w14:textId="77777777" w:rsidR="00FA2190" w:rsidRPr="00F03011" w:rsidRDefault="00FA2190" w:rsidP="00FA2190">
      <w:pPr>
        <w:rPr>
          <w:i/>
          <w:color w:val="808080" w:themeColor="background1" w:themeShade="80"/>
          <w:sz w:val="18"/>
          <w:szCs w:val="18"/>
        </w:rPr>
      </w:pPr>
    </w:p>
    <w:p w14:paraId="33EF2B8E"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 xml:space="preserve">Gebruik van cookies </w:t>
      </w:r>
    </w:p>
    <w:p w14:paraId="7966A91E"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De DWS STADSKANAAL maakt bij het aanbieden van haar diensten gebruik van cookies. Dit is een klein eenvoudig bestandje met gegevens dat of op de harde schijf van uw computer wordt opgeslagen of in de sessie van uw browser staat. In het Cookie statement leest u alles over het gebruik van cookies door de DWS STADSKANAAL.</w:t>
      </w:r>
    </w:p>
    <w:p w14:paraId="7272EF7D" w14:textId="77777777" w:rsidR="00FA2190" w:rsidRPr="00F03011" w:rsidRDefault="00FA2190" w:rsidP="00FA2190">
      <w:pPr>
        <w:rPr>
          <w:i/>
          <w:color w:val="808080" w:themeColor="background1" w:themeShade="80"/>
          <w:sz w:val="18"/>
          <w:szCs w:val="18"/>
        </w:rPr>
      </w:pPr>
    </w:p>
    <w:p w14:paraId="3E5A7789"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Vragen</w:t>
      </w:r>
    </w:p>
    <w:p w14:paraId="2FA8969E"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Heeft u na het lezen vragen of opmerkingen over ons privacy beleid, dan kunt u deze richten aan:</w:t>
      </w:r>
    </w:p>
    <w:p w14:paraId="71A6E8B0" w14:textId="2FA7453D" w:rsidR="00FA2190" w:rsidRPr="00F03011" w:rsidRDefault="00FA2190" w:rsidP="00FA2190">
      <w:pPr>
        <w:rPr>
          <w:i/>
          <w:color w:val="808080" w:themeColor="background1" w:themeShade="80"/>
          <w:sz w:val="18"/>
          <w:szCs w:val="18"/>
        </w:rPr>
      </w:pPr>
      <w:bookmarkStart w:id="1" w:name="_Hlk521937514"/>
      <w:r w:rsidRPr="00F03011">
        <w:rPr>
          <w:i/>
          <w:color w:val="808080" w:themeColor="background1" w:themeShade="80"/>
          <w:sz w:val="18"/>
          <w:szCs w:val="18"/>
        </w:rPr>
        <w:t>DWS STADSKANAAL, t.a.v. dhr. W. Pathuis, p.a. Lange Raai 3 9502 AB Stadskanaal of e-mail: dwsstadskanaal1969@gmail.com</w:t>
      </w:r>
    </w:p>
    <w:bookmarkEnd w:id="1"/>
    <w:p w14:paraId="2B39981B" w14:textId="77777777" w:rsidR="00FA2190" w:rsidRPr="00F03011" w:rsidRDefault="00FA2190" w:rsidP="00FA2190">
      <w:pPr>
        <w:rPr>
          <w:i/>
          <w:color w:val="808080" w:themeColor="background1" w:themeShade="80"/>
          <w:sz w:val="18"/>
          <w:szCs w:val="18"/>
        </w:rPr>
      </w:pPr>
    </w:p>
    <w:p w14:paraId="5B8D1A80" w14:textId="77777777" w:rsidR="00FA2190" w:rsidRPr="00F03011" w:rsidRDefault="00FA2190" w:rsidP="00FA2190">
      <w:pPr>
        <w:rPr>
          <w:i/>
          <w:color w:val="808080" w:themeColor="background1" w:themeShade="80"/>
          <w:sz w:val="18"/>
          <w:szCs w:val="18"/>
        </w:rPr>
      </w:pPr>
      <w:r w:rsidRPr="00F03011">
        <w:rPr>
          <w:b/>
          <w:i/>
          <w:color w:val="808080" w:themeColor="background1" w:themeShade="80"/>
          <w:sz w:val="18"/>
          <w:szCs w:val="18"/>
        </w:rPr>
        <w:t>Meldpunt kwetsbaarheden</w:t>
      </w:r>
      <w:r w:rsidRPr="00F03011">
        <w:rPr>
          <w:i/>
          <w:color w:val="808080" w:themeColor="background1" w:themeShade="80"/>
          <w:sz w:val="18"/>
          <w:szCs w:val="18"/>
        </w:rPr>
        <w:t>​</w:t>
      </w:r>
    </w:p>
    <w:p w14:paraId="4F3E8068"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Bent u deskundig en ontdekt u een kwetsbaarheid in onze systemen? Help ons dan door deze kwetsbaarheid te melden. Zo kunnen we samen de veiligheid en betrouwbaarheid van onze systemen verbeteren. U kunt dit melden bij: DWS STADSKANAAL, t.a.v. dhr. W. Pathuis, p.a. Lange Raai 3 9502 AB Stadskanaal of e-mail: dwsstadskanaal1969@gmail.com</w:t>
      </w:r>
    </w:p>
    <w:p w14:paraId="2BD102CE" w14:textId="77777777" w:rsidR="00FA2190" w:rsidRPr="00F03011" w:rsidRDefault="00FA2190" w:rsidP="00FA2190">
      <w:pPr>
        <w:rPr>
          <w:i/>
          <w:color w:val="808080" w:themeColor="background1" w:themeShade="80"/>
          <w:sz w:val="18"/>
          <w:szCs w:val="18"/>
        </w:rPr>
      </w:pPr>
    </w:p>
    <w:p w14:paraId="0C655754" w14:textId="77777777" w:rsidR="00FA2190" w:rsidRPr="00F03011" w:rsidRDefault="00FA2190" w:rsidP="00FA2190">
      <w:pPr>
        <w:rPr>
          <w:b/>
          <w:i/>
          <w:color w:val="808080" w:themeColor="background1" w:themeShade="80"/>
          <w:sz w:val="18"/>
          <w:szCs w:val="18"/>
        </w:rPr>
      </w:pPr>
      <w:r w:rsidRPr="00F03011">
        <w:rPr>
          <w:b/>
          <w:i/>
          <w:color w:val="808080" w:themeColor="background1" w:themeShade="80"/>
          <w:sz w:val="18"/>
          <w:szCs w:val="18"/>
        </w:rPr>
        <w:t xml:space="preserve">Wijzigingen </w:t>
      </w:r>
    </w:p>
    <w:p w14:paraId="26D3F7BA" w14:textId="77777777"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 xml:space="preserve">De DWS STADSKANAAL behoudt zich het recht voor om wijzigingen aan te brengen in het privacy- en cookiebeleid. Wij adviseren u dan ook om regelmatig op deze pagina te kijken of er wijzigingen zijn aangebracht. Indien de DWS STADSKANAAL een belangrijke wijziging doorvoert, die gevolgen heeft voor de wijze waarop DWS STADSKANAAL uw persoonsgegevens verwerkt, dan zullen wij dit kenbaar maken via een berichtgeving op onze website(s), in de Zet Deur en de nieuwsbrief </w:t>
      </w:r>
    </w:p>
    <w:p w14:paraId="2CD3559E" w14:textId="77777777" w:rsidR="00FA2190" w:rsidRPr="00F03011" w:rsidRDefault="00FA2190" w:rsidP="00FA2190">
      <w:pPr>
        <w:rPr>
          <w:i/>
          <w:color w:val="808080" w:themeColor="background1" w:themeShade="80"/>
          <w:sz w:val="18"/>
          <w:szCs w:val="18"/>
        </w:rPr>
      </w:pPr>
    </w:p>
    <w:p w14:paraId="428846F8" w14:textId="21F0D850" w:rsidR="00FA2190" w:rsidRPr="00F03011" w:rsidRDefault="00FA2190" w:rsidP="00FA2190">
      <w:pPr>
        <w:rPr>
          <w:i/>
          <w:color w:val="808080" w:themeColor="background1" w:themeShade="80"/>
          <w:sz w:val="18"/>
          <w:szCs w:val="18"/>
        </w:rPr>
      </w:pPr>
      <w:r w:rsidRPr="00F03011">
        <w:rPr>
          <w:i/>
          <w:color w:val="808080" w:themeColor="background1" w:themeShade="80"/>
          <w:sz w:val="18"/>
          <w:szCs w:val="18"/>
        </w:rPr>
        <w:t>Stadskanaal, 1 mei 20</w:t>
      </w:r>
      <w:r w:rsidR="00C179B4">
        <w:rPr>
          <w:i/>
          <w:color w:val="808080" w:themeColor="background1" w:themeShade="80"/>
          <w:sz w:val="18"/>
          <w:szCs w:val="18"/>
        </w:rPr>
        <w:t>22</w:t>
      </w:r>
    </w:p>
    <w:p w14:paraId="2B7F446B" w14:textId="77777777" w:rsidR="00A033ED" w:rsidRPr="00A033ED" w:rsidRDefault="00A033ED" w:rsidP="00A033ED"/>
    <w:sectPr w:rsidR="00A033ED" w:rsidRPr="00A033ED" w:rsidSect="00AD7BFF">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729"/>
    <w:multiLevelType w:val="hybridMultilevel"/>
    <w:tmpl w:val="14AED42A"/>
    <w:lvl w:ilvl="0" w:tplc="C29C56D8">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FB245CA"/>
    <w:multiLevelType w:val="hybridMultilevel"/>
    <w:tmpl w:val="40A20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747EF"/>
    <w:multiLevelType w:val="hybridMultilevel"/>
    <w:tmpl w:val="E21A8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22037F"/>
    <w:multiLevelType w:val="hybridMultilevel"/>
    <w:tmpl w:val="16006A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F26B9A"/>
    <w:multiLevelType w:val="hybridMultilevel"/>
    <w:tmpl w:val="DF00A48A"/>
    <w:lvl w:ilvl="0" w:tplc="956E4858">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16cid:durableId="2038193051">
    <w:abstractNumId w:val="3"/>
  </w:num>
  <w:num w:numId="2" w16cid:durableId="1489784793">
    <w:abstractNumId w:val="2"/>
  </w:num>
  <w:num w:numId="3" w16cid:durableId="1386566624">
    <w:abstractNumId w:val="0"/>
  </w:num>
  <w:num w:numId="4" w16cid:durableId="1280992727">
    <w:abstractNumId w:val="4"/>
  </w:num>
  <w:num w:numId="5" w16cid:durableId="610093336">
    <w:abstractNumId w:val="1"/>
  </w:num>
  <w:num w:numId="6" w16cid:durableId="84937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4C"/>
    <w:rsid w:val="00051CCF"/>
    <w:rsid w:val="000B419B"/>
    <w:rsid w:val="001012B2"/>
    <w:rsid w:val="00492E2C"/>
    <w:rsid w:val="005716FD"/>
    <w:rsid w:val="005848B0"/>
    <w:rsid w:val="00947376"/>
    <w:rsid w:val="009721BA"/>
    <w:rsid w:val="00A033ED"/>
    <w:rsid w:val="00AD7BFF"/>
    <w:rsid w:val="00B07877"/>
    <w:rsid w:val="00BF21E6"/>
    <w:rsid w:val="00C0387E"/>
    <w:rsid w:val="00C179B4"/>
    <w:rsid w:val="00D331FD"/>
    <w:rsid w:val="00D93C4C"/>
    <w:rsid w:val="00DA4531"/>
    <w:rsid w:val="00F03011"/>
    <w:rsid w:val="00F1164C"/>
    <w:rsid w:val="00FA2190"/>
    <w:rsid w:val="00FC20F8"/>
    <w:rsid w:val="00FE1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F9DC"/>
  <w15:chartTrackingRefBased/>
  <w15:docId w15:val="{0D38800D-4185-40A6-AF6C-60A3594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531"/>
    <w:pPr>
      <w:spacing w:after="0" w:line="240" w:lineRule="auto"/>
    </w:pPr>
    <w:rPr>
      <w:rFonts w:eastAsiaTheme="minorEastAsia"/>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
    <w:name w:val="koptekst"/>
    <w:basedOn w:val="Standaard"/>
    <w:link w:val="Tekensvoorkoptekst"/>
    <w:uiPriority w:val="99"/>
    <w:unhideWhenUsed/>
    <w:rsid w:val="00A033ED"/>
  </w:style>
  <w:style w:type="character" w:customStyle="1" w:styleId="Tekensvoorkoptekst">
    <w:name w:val="Tekens voor koptekst"/>
    <w:basedOn w:val="Standaardalinea-lettertype"/>
    <w:link w:val="koptekst"/>
    <w:uiPriority w:val="99"/>
    <w:rsid w:val="00A033ED"/>
    <w:rPr>
      <w:rFonts w:eastAsiaTheme="minorEastAsia"/>
      <w:szCs w:val="21"/>
      <w:lang w:eastAsia="nl-NL"/>
    </w:rPr>
  </w:style>
  <w:style w:type="character" w:styleId="Hyperlink">
    <w:name w:val="Hyperlink"/>
    <w:basedOn w:val="Standaardalinea-lettertype"/>
    <w:uiPriority w:val="99"/>
    <w:unhideWhenUsed/>
    <w:rsid w:val="00A033ED"/>
    <w:rPr>
      <w:color w:val="0563C1" w:themeColor="hyperlink"/>
      <w:u w:val="single"/>
    </w:rPr>
  </w:style>
  <w:style w:type="character" w:styleId="Onopgelostemelding">
    <w:name w:val="Unresolved Mention"/>
    <w:basedOn w:val="Standaardalinea-lettertype"/>
    <w:uiPriority w:val="99"/>
    <w:semiHidden/>
    <w:unhideWhenUsed/>
    <w:rsid w:val="00A033ED"/>
    <w:rPr>
      <w:color w:val="808080"/>
      <w:shd w:val="clear" w:color="auto" w:fill="E6E6E6"/>
    </w:rPr>
  </w:style>
  <w:style w:type="paragraph" w:styleId="Titel">
    <w:name w:val="Title"/>
    <w:basedOn w:val="Standaard"/>
    <w:next w:val="Standaard"/>
    <w:link w:val="TitelChar"/>
    <w:uiPriority w:val="10"/>
    <w:qFormat/>
    <w:rsid w:val="00A033E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33ED"/>
    <w:rPr>
      <w:rFonts w:asciiTheme="majorHAnsi" w:eastAsiaTheme="majorEastAsia" w:hAnsiTheme="majorHAnsi" w:cstheme="majorBidi"/>
      <w:spacing w:val="-10"/>
      <w:kern w:val="28"/>
      <w:sz w:val="56"/>
      <w:szCs w:val="56"/>
      <w:lang w:eastAsia="nl-NL"/>
    </w:rPr>
  </w:style>
  <w:style w:type="paragraph" w:styleId="Lijstalinea">
    <w:name w:val="List Paragraph"/>
    <w:basedOn w:val="Standaard"/>
    <w:uiPriority w:val="34"/>
    <w:qFormat/>
    <w:rsid w:val="001012B2"/>
    <w:pPr>
      <w:ind w:left="720"/>
      <w:contextualSpacing/>
    </w:pPr>
  </w:style>
  <w:style w:type="table" w:styleId="Tabelraster">
    <w:name w:val="Table Grid"/>
    <w:basedOn w:val="Standaardtabel"/>
    <w:uiPriority w:val="39"/>
    <w:rsid w:val="0010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mail%20%20%20%20%20%20%20c.woort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Deuring</dc:creator>
  <cp:keywords/>
  <dc:description/>
  <cp:lastModifiedBy>Ina Deuring</cp:lastModifiedBy>
  <cp:revision>15</cp:revision>
  <cp:lastPrinted>2018-05-06T07:54:00Z</cp:lastPrinted>
  <dcterms:created xsi:type="dcterms:W3CDTF">2018-05-04T10:21:00Z</dcterms:created>
  <dcterms:modified xsi:type="dcterms:W3CDTF">2023-02-10T15:35:00Z</dcterms:modified>
</cp:coreProperties>
</file>